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01" w:rsidRDefault="00840D01" w:rsidP="00840D01">
      <w:pPr>
        <w:pStyle w:val="a3"/>
        <w:shd w:val="clear" w:color="auto" w:fill="FFFFFF"/>
        <w:spacing w:line="468" w:lineRule="atLeast"/>
        <w:rPr>
          <w:color w:val="333333"/>
          <w:sz w:val="14"/>
          <w:szCs w:val="14"/>
        </w:rPr>
      </w:pPr>
      <w:r>
        <w:rPr>
          <w:rFonts w:ascii="黑体" w:eastAsia="黑体" w:hAnsi="黑体" w:hint="eastAsia"/>
          <w:color w:val="333333"/>
          <w:spacing w:val="12"/>
          <w:sz w:val="25"/>
          <w:szCs w:val="25"/>
        </w:rPr>
        <w:t>附件</w:t>
      </w:r>
      <w:r>
        <w:rPr>
          <w:rFonts w:hint="eastAsia"/>
          <w:color w:val="333333"/>
          <w:spacing w:val="12"/>
          <w:sz w:val="25"/>
          <w:szCs w:val="25"/>
        </w:rPr>
        <w:t>1</w:t>
      </w:r>
    </w:p>
    <w:p w:rsidR="00840D01" w:rsidRDefault="00840D01" w:rsidP="00840D01">
      <w:pPr>
        <w:pStyle w:val="a3"/>
        <w:shd w:val="clear" w:color="auto" w:fill="FFFFFF"/>
        <w:spacing w:line="468" w:lineRule="atLeast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pacing w:val="12"/>
          <w:sz w:val="25"/>
          <w:szCs w:val="25"/>
        </w:rPr>
        <w:t> </w:t>
      </w:r>
    </w:p>
    <w:p w:rsidR="00840D01" w:rsidRDefault="00840D01" w:rsidP="00840D01">
      <w:pPr>
        <w:pStyle w:val="a3"/>
        <w:shd w:val="clear" w:color="auto" w:fill="FFFFFF"/>
        <w:spacing w:line="468" w:lineRule="atLeast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pacing w:val="12"/>
          <w:sz w:val="25"/>
          <w:szCs w:val="25"/>
        </w:rPr>
        <w:t> </w:t>
      </w:r>
    </w:p>
    <w:p w:rsidR="00840D01" w:rsidRDefault="00840D01" w:rsidP="00840D01">
      <w:pPr>
        <w:pStyle w:val="a3"/>
        <w:shd w:val="clear" w:color="auto" w:fill="FFFFFF"/>
        <w:spacing w:line="468" w:lineRule="atLeast"/>
        <w:jc w:val="center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333333"/>
          <w:spacing w:val="12"/>
          <w:sz w:val="35"/>
          <w:szCs w:val="35"/>
        </w:rPr>
        <w:t>***确认参加国家邮政局国际合作处一级主任科员及以下职位面试</w:t>
      </w:r>
    </w:p>
    <w:p w:rsidR="00840D01" w:rsidRDefault="00840D01" w:rsidP="00840D01">
      <w:pPr>
        <w:pStyle w:val="a3"/>
        <w:shd w:val="clear" w:color="auto" w:fill="FFFFFF"/>
        <w:spacing w:line="468" w:lineRule="atLeast"/>
        <w:ind w:firstLine="540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333333"/>
          <w:spacing w:val="12"/>
          <w:sz w:val="25"/>
          <w:szCs w:val="25"/>
        </w:rPr>
        <w:t> </w:t>
      </w:r>
    </w:p>
    <w:p w:rsidR="00840D01" w:rsidRDefault="00840D01" w:rsidP="00840D01">
      <w:pPr>
        <w:pStyle w:val="a3"/>
        <w:shd w:val="clear" w:color="auto" w:fill="FFFFFF"/>
        <w:spacing w:line="444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国家邮政局人事司：</w:t>
      </w:r>
    </w:p>
    <w:p w:rsidR="00840D01" w:rsidRDefault="00840D01" w:rsidP="00840D01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本人</w:t>
      </w:r>
      <w:r>
        <w:rPr>
          <w:rFonts w:hint="eastAsia"/>
          <w:color w:val="333333"/>
          <w:sz w:val="25"/>
          <w:szCs w:val="25"/>
        </w:rPr>
        <w:t>***</w:t>
      </w:r>
      <w:r>
        <w:rPr>
          <w:rFonts w:ascii="仿宋_GB2312" w:eastAsia="仿宋_GB2312" w:hint="eastAsia"/>
          <w:color w:val="333333"/>
          <w:sz w:val="25"/>
          <w:szCs w:val="25"/>
        </w:rPr>
        <w:t>，身份证号：</w:t>
      </w:r>
      <w:r>
        <w:rPr>
          <w:rFonts w:hint="eastAsia"/>
          <w:color w:val="333333"/>
          <w:sz w:val="25"/>
          <w:szCs w:val="25"/>
        </w:rPr>
        <w:t>******************</w:t>
      </w:r>
      <w:r>
        <w:rPr>
          <w:rFonts w:ascii="仿宋_GB2312" w:eastAsia="仿宋_GB2312" w:hint="eastAsia"/>
          <w:color w:val="333333"/>
          <w:sz w:val="25"/>
          <w:szCs w:val="25"/>
        </w:rPr>
        <w:t>，公共科目笔试总成绩：</w:t>
      </w:r>
      <w:r>
        <w:rPr>
          <w:rFonts w:hint="eastAsia"/>
          <w:color w:val="333333"/>
          <w:sz w:val="25"/>
          <w:szCs w:val="25"/>
        </w:rPr>
        <w:t>*****</w:t>
      </w:r>
      <w:r>
        <w:rPr>
          <w:rFonts w:ascii="仿宋_GB2312" w:eastAsia="仿宋_GB2312" w:hint="eastAsia"/>
          <w:color w:val="333333"/>
          <w:sz w:val="25"/>
          <w:szCs w:val="25"/>
        </w:rPr>
        <w:t>，报考国际合作处一级主任科员及以下职位（职位代码</w:t>
      </w:r>
      <w:r>
        <w:rPr>
          <w:rFonts w:hint="eastAsia"/>
          <w:color w:val="333333"/>
          <w:sz w:val="25"/>
          <w:szCs w:val="25"/>
        </w:rPr>
        <w:t>200110001001</w:t>
      </w:r>
      <w:r>
        <w:rPr>
          <w:rFonts w:ascii="仿宋_GB2312" w:eastAsia="仿宋_GB2312" w:hint="eastAsia"/>
          <w:color w:val="333333"/>
          <w:sz w:val="25"/>
          <w:szCs w:val="25"/>
        </w:rPr>
        <w:t>），已进入该职位面试名单。我能够按照规定的时间和要求参加面试。</w:t>
      </w:r>
    </w:p>
    <w:p w:rsidR="00840D01" w:rsidRDefault="00840D01" w:rsidP="00840D01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</w:rPr>
        <w:t> </w:t>
      </w:r>
    </w:p>
    <w:p w:rsidR="00840D01" w:rsidRDefault="00840D01" w:rsidP="00840D01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姓名（扫描件需手写签名）：</w:t>
      </w:r>
    </w:p>
    <w:p w:rsidR="00840D01" w:rsidRDefault="00840D01" w:rsidP="00840D01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日期：</w:t>
      </w:r>
    </w:p>
    <w:p w:rsidR="00840D01" w:rsidRDefault="00840D01" w:rsidP="00840D01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:rsidR="00840D01" w:rsidRDefault="00840D01" w:rsidP="00840D01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:rsidR="00840D01" w:rsidRDefault="00840D01" w:rsidP="00840D01">
      <w:pPr>
        <w:pStyle w:val="a3"/>
        <w:shd w:val="clear" w:color="auto" w:fill="FFFFFF"/>
        <w:spacing w:line="288" w:lineRule="atLeast"/>
        <w:ind w:firstLine="36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3"/>
          <w:szCs w:val="23"/>
        </w:rPr>
        <w:t> </w:t>
      </w:r>
    </w:p>
    <w:p w:rsidR="00840D01" w:rsidRDefault="00840D01" w:rsidP="00840D01">
      <w:pPr>
        <w:pStyle w:val="a3"/>
        <w:shd w:val="clear" w:color="auto" w:fill="FFFFFF"/>
        <w:spacing w:line="288" w:lineRule="atLeast"/>
        <w:ind w:firstLine="36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3"/>
          <w:szCs w:val="23"/>
        </w:rPr>
        <w:t> </w:t>
      </w:r>
    </w:p>
    <w:p w:rsidR="00840D01" w:rsidRDefault="00840D01" w:rsidP="00840D01">
      <w:pPr>
        <w:pStyle w:val="a3"/>
        <w:shd w:val="clear" w:color="auto" w:fill="FFFFFF"/>
        <w:spacing w:line="288" w:lineRule="atLeast"/>
        <w:ind w:firstLine="36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3"/>
          <w:szCs w:val="23"/>
        </w:rPr>
        <w:lastRenderedPageBreak/>
        <w:t> </w:t>
      </w:r>
    </w:p>
    <w:p w:rsidR="00840D01" w:rsidRDefault="00840D01" w:rsidP="00840D01">
      <w:pPr>
        <w:pStyle w:val="a3"/>
        <w:shd w:val="clear" w:color="auto" w:fill="FFFFFF"/>
        <w:spacing w:line="288" w:lineRule="atLeast"/>
        <w:ind w:firstLine="36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3"/>
          <w:szCs w:val="23"/>
        </w:rPr>
        <w:t> </w:t>
      </w:r>
    </w:p>
    <w:p w:rsidR="00840D01" w:rsidRDefault="00840D01" w:rsidP="00840D01">
      <w:pPr>
        <w:pStyle w:val="a3"/>
        <w:shd w:val="clear" w:color="auto" w:fill="FFFFFF"/>
        <w:ind w:firstLine="360"/>
        <w:jc w:val="right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3"/>
          <w:szCs w:val="23"/>
        </w:rPr>
        <w:t> </w:t>
      </w:r>
    </w:p>
    <w:p w:rsidR="00840D01" w:rsidRDefault="00840D01" w:rsidP="00840D01">
      <w:pPr>
        <w:pStyle w:val="a3"/>
        <w:shd w:val="clear" w:color="auto" w:fill="FFFFFF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shd w:val="clear" w:color="auto" w:fill="FFFFFF"/>
        </w:rPr>
        <w:t> </w:t>
      </w:r>
    </w:p>
    <w:p w:rsidR="00840D01" w:rsidRDefault="00840D01" w:rsidP="00840D01">
      <w:pPr>
        <w:pStyle w:val="a3"/>
        <w:shd w:val="clear" w:color="auto" w:fill="FFFFFF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shd w:val="clear" w:color="auto" w:fill="FFFFFF"/>
        </w:rPr>
        <w:t> </w:t>
      </w:r>
    </w:p>
    <w:p w:rsidR="002118F0" w:rsidRPr="00840D01" w:rsidRDefault="002118F0" w:rsidP="00840D01"/>
    <w:sectPr w:rsidR="002118F0" w:rsidRPr="00840D01" w:rsidSect="0021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D01"/>
    <w:rsid w:val="002118F0"/>
    <w:rsid w:val="0084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0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>HP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2022-02-23T07:39:00Z</dcterms:created>
  <dcterms:modified xsi:type="dcterms:W3CDTF">2022-02-23T07:39:00Z</dcterms:modified>
</cp:coreProperties>
</file>