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宋体" w:hAnsi="宋体"/>
        </w:rPr>
      </w:pPr>
      <w:r>
        <w:rPr>
          <w:rFonts w:hint="eastAsia" w:ascii="宋体" w:hAnsi="宋体" w:eastAsia="方正黑体_GBK" w:cs="方正黑体_GBK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ascii="宋体" w:hAnsi="宋体" w:eastAsia="方正小标宋_GBK" w:cs="方正仿宋_GB2312"/>
          <w:sz w:val="44"/>
        </w:rPr>
      </w:pPr>
      <w:r>
        <w:rPr>
          <w:rFonts w:hint="eastAsia" w:ascii="宋体" w:hAnsi="宋体" w:eastAsia="方正小标宋_GBK" w:cs="方正仿宋_GB2312"/>
          <w:sz w:val="44"/>
        </w:rPr>
        <w:t>重庆市江津区江鼎实业发展有限公司</w:t>
      </w:r>
      <w:r>
        <w:rPr>
          <w:rFonts w:ascii="宋体" w:hAnsi="宋体" w:eastAsia="方正小标宋_GBK" w:cs="方正仿宋_GB2312"/>
          <w:sz w:val="44"/>
        </w:rPr>
        <w:t>公开</w:t>
      </w:r>
      <w:r>
        <w:rPr>
          <w:rFonts w:hint="eastAsia" w:ascii="宋体" w:hAnsi="宋体" w:eastAsia="方正小标宋_GBK" w:cs="方正仿宋_GB2312"/>
          <w:sz w:val="44"/>
          <w:lang w:eastAsia="zh-CN"/>
        </w:rPr>
        <w:t>招聘</w:t>
      </w:r>
      <w:r>
        <w:rPr>
          <w:rFonts w:ascii="宋体" w:hAnsi="宋体" w:eastAsia="方正小标宋_GBK" w:cs="方正仿宋_GB2312"/>
          <w:sz w:val="44"/>
        </w:rPr>
        <w:t>人员岗位一览表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textAlignment w:val="auto"/>
        <w:outlineLvl w:val="9"/>
        <w:rPr>
          <w:rFonts w:ascii="宋体" w:hAnsi="宋体" w:eastAsia="方正小标宋_GBK" w:cs="方正仿宋_GB2312"/>
          <w:sz w:val="44"/>
        </w:rPr>
      </w:pPr>
    </w:p>
    <w:tbl>
      <w:tblPr>
        <w:tblStyle w:val="10"/>
        <w:tblpPr w:leftFromText="180" w:rightFromText="180" w:vertAnchor="text" w:horzAnchor="page" w:tblpX="1367" w:tblpY="183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0"/>
        <w:gridCol w:w="720"/>
        <w:gridCol w:w="1080"/>
        <w:gridCol w:w="1410"/>
        <w:gridCol w:w="1080"/>
        <w:gridCol w:w="1395"/>
        <w:gridCol w:w="1035"/>
        <w:gridCol w:w="855"/>
        <w:gridCol w:w="32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序号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名称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_GBK"/>
                <w:b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lang w:eastAsia="zh-CN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名额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学历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职称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工作经历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年龄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性别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其他要求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_GBK"/>
                <w:b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color w:val="auto"/>
                <w:sz w:val="20"/>
                <w:szCs w:val="20"/>
                <w:lang w:eastAsia="zh-CN"/>
              </w:rPr>
              <w:t>档案员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管理学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有较高的思想政治水平；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工作认真负责，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具有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沟通协调能力；能熟练操作电脑办公软件</w:t>
            </w:r>
            <w:r>
              <w:rPr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有良好的品行和较强的责任心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、执行力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</w:p>
        </w:tc>
      </w:tr>
    </w:tbl>
    <w:p>
      <w:pPr>
        <w:spacing w:line="579" w:lineRule="exact"/>
        <w:rPr>
          <w:rFonts w:ascii="宋体" w:hAnsi="宋体" w:eastAsia="方正小标宋_GBK" w:cs="方正仿宋_GB2312"/>
          <w:snapToGrid w:val="0"/>
          <w:sz w:val="44"/>
          <w:szCs w:val="40"/>
        </w:rPr>
        <w:sectPr>
          <w:footerReference r:id="rId5" w:type="default"/>
          <w:footerReference r:id="rId6" w:type="even"/>
          <w:pgSz w:w="16840" w:h="11907" w:orient="landscape"/>
          <w:pgMar w:top="2098" w:right="1474" w:bottom="1985" w:left="1588" w:header="851" w:footer="1474" w:gutter="0"/>
          <w:pgNumType w:fmt="numberInDash"/>
          <w:cols w:space="720" w:num="1"/>
          <w:docGrid w:type="linesAndChars" w:linePitch="579" w:charSpace="-841"/>
        </w:sectPr>
      </w:pPr>
    </w:p>
    <w:p>
      <w:pPr>
        <w:spacing w:line="577" w:lineRule="exact"/>
        <w:jc w:val="left"/>
        <w:rPr>
          <w:rFonts w:hint="eastAsia" w:ascii="宋体" w:hAnsi="宋体" w:eastAsia="方正小标宋_GBK" w:cs="方正仿宋_GB2312"/>
          <w:snapToGrid w:val="0"/>
          <w:sz w:val="44"/>
          <w:szCs w:val="40"/>
        </w:rPr>
      </w:pPr>
      <w:bookmarkStart w:id="0" w:name="_GoBack"/>
      <w:bookmarkEnd w:id="0"/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LrSqgDAgAA9AMAAA4AAABkcnMvZTJvRG9jLnhtbK1TS27b&#10;MBDdF+gdCO5ryY4T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ZrcgJnTlga+PHX&#10;z+Pvv8c/P9g0ydMFXFDWQ7iHcYUUJq59Azb9iQXrs6SHs6Sqj0zS5nw+vyxJbElHs4tydpklL54u&#10;B8D4QXnLUlBxoIllIcX+E0YqSKmnlFTL+TttTJ6acayr+NUFQTIpyIkNOYBCG4gNum2GeZafYNYC&#10;W7YXZAb0RtfD+MHvXD2UMo4qJsYDxxTFftOPxDe+PpBa9Hio09bDd846sk7FHb0UzsxHR5NJLjsF&#10;cAo2p0A4SRcrTo0O4W0c3LgLoLct4Za5bww3u0hcswSpjaH22B2ZISszGje57fk6Zz091t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LrSqg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6iGtw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WM2NDU3MTJkMDNjODliNDY4NjA3MDYyOGVlOTdiYTUifQ=="/>
  </w:docVars>
  <w:rsids>
    <w:rsidRoot w:val="00000000"/>
    <w:rsid w:val="07623318"/>
    <w:rsid w:val="0C6542F8"/>
    <w:rsid w:val="7FD43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9">
    <w:name w:val="Body Text First Indent 2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328</Words>
  <Characters>329</Characters>
  <Lines>269</Lines>
  <Paragraphs>134</Paragraphs>
  <TotalTime>219</TotalTime>
  <ScaleCrop>false</ScaleCrop>
  <LinksUpToDate>false</LinksUpToDate>
  <CharactersWithSpaces>376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2020-07-08T09:34:00Z</dcterms:created>
  <dc:creator>Microsoft</dc:creator>
  <cp:lastModifiedBy>Administrator</cp:lastModifiedBy>
  <cp:lastPrinted>2022-08-15T08:47:00Z</cp:lastPrinted>
  <dcterms:modified xsi:type="dcterms:W3CDTF">2023-09-05T03:09:35Z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0EBFE8CD4FA24BCB88AE509D5C64C677</vt:lpwstr>
  </property>
</Properties>
</file>