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E45" w:rsidRDefault="00D37D2B" w:rsidP="00631DCA">
      <w:pPr>
        <w:jc w:val="center"/>
        <w:rPr>
          <w:rFonts w:ascii="方正小标宋_GBK" w:eastAsia="方正小标宋_GBK"/>
          <w:sz w:val="44"/>
          <w:szCs w:val="44"/>
        </w:rPr>
      </w:pPr>
      <w:r w:rsidRPr="00631DCA">
        <w:rPr>
          <w:rFonts w:ascii="方正小标宋_GBK" w:eastAsia="方正小标宋_GBK" w:hint="eastAsia"/>
          <w:sz w:val="44"/>
          <w:szCs w:val="44"/>
        </w:rPr>
        <w:t>市委党史研究室基本情况</w:t>
      </w:r>
    </w:p>
    <w:p w:rsidR="00F67D82" w:rsidRDefault="00F67D82" w:rsidP="00F67D82">
      <w:pPr>
        <w:rPr>
          <w:rFonts w:ascii="方正黑体_GBK" w:eastAsia="方正黑体_GBK"/>
          <w:sz w:val="32"/>
          <w:szCs w:val="32"/>
        </w:rPr>
      </w:pPr>
    </w:p>
    <w:p w:rsidR="00631DCA" w:rsidRPr="00A31347" w:rsidRDefault="00D11550" w:rsidP="00A31347">
      <w:pPr>
        <w:ind w:firstLineChars="200" w:firstLine="640"/>
        <w:rPr>
          <w:rFonts w:ascii="方正仿宋_GBK" w:eastAsia="方正仿宋_GBK" w:hAnsi="宋体" w:cs="宋体"/>
          <w:kern w:val="0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市委党史研究室是市委直属局级事业单位，是中共重庆地方党史的研究部门，也</w:t>
      </w:r>
      <w:r>
        <w:rPr>
          <w:rFonts w:ascii="方正仿宋_GBK" w:eastAsia="方正仿宋_GBK"/>
          <w:sz w:val="32"/>
          <w:szCs w:val="32"/>
        </w:rPr>
        <w:t>是市委主管党史业务的工作部门</w:t>
      </w:r>
      <w:r w:rsidR="00174F28">
        <w:rPr>
          <w:rFonts w:ascii="方正仿宋_GBK" w:eastAsia="方正仿宋_GBK" w:hint="eastAsia"/>
          <w:sz w:val="32"/>
          <w:szCs w:val="32"/>
        </w:rPr>
        <w:t>，主要职责是“以史鉴今、资政育人”，</w:t>
      </w:r>
      <w:r w:rsidR="00E1371F">
        <w:rPr>
          <w:rFonts w:ascii="方正仿宋_GBK" w:eastAsia="方正仿宋_GBK" w:hint="eastAsia"/>
          <w:sz w:val="32"/>
          <w:szCs w:val="32"/>
        </w:rPr>
        <w:t>具体工作职能</w:t>
      </w:r>
      <w:r w:rsidR="00F4469B">
        <w:rPr>
          <w:rFonts w:ascii="方正仿宋_GBK" w:eastAsia="方正仿宋_GBK" w:hint="eastAsia"/>
          <w:sz w:val="32"/>
          <w:szCs w:val="32"/>
        </w:rPr>
        <w:t>主要有</w:t>
      </w:r>
      <w:r w:rsidR="009A55AB">
        <w:rPr>
          <w:rFonts w:ascii="方正仿宋_GBK" w:eastAsia="方正仿宋_GBK" w:hint="eastAsia"/>
          <w:sz w:val="32"/>
          <w:szCs w:val="32"/>
        </w:rPr>
        <w:t>：</w:t>
      </w:r>
      <w:r w:rsidR="00A55551" w:rsidRPr="00A55551">
        <w:rPr>
          <w:rFonts w:ascii="方正仿宋_GBK" w:eastAsia="方正仿宋_GBK" w:hint="eastAsia"/>
          <w:sz w:val="32"/>
          <w:szCs w:val="32"/>
        </w:rPr>
        <w:t>开展地方党史研究；会同有关部门开展党史学习教育；开展党史宣传；承担中共南方局历史资料研究编写工作小组的日常工作；会同有关部门开展党史重大事件、重要人物纪念活动；推进党史遗址保护和纪念场馆建设；开展地方党史资料征编；对区县党史工作进行业务指导；审读拟公开发表或出版的涉及党史重大题材的图书、文章、展览、影视作品等；指导重庆市中共党史学会等社团开展活动。</w:t>
      </w:r>
      <w:r w:rsidR="00A55551">
        <w:rPr>
          <w:rFonts w:ascii="方正仿宋_GBK" w:eastAsia="方正仿宋_GBK" w:hint="eastAsia"/>
          <w:sz w:val="32"/>
          <w:szCs w:val="32"/>
        </w:rPr>
        <w:t>市</w:t>
      </w:r>
      <w:r>
        <w:rPr>
          <w:rFonts w:ascii="方正仿宋_GBK" w:eastAsia="方正仿宋_GBK" w:hint="eastAsia"/>
          <w:sz w:val="32"/>
          <w:szCs w:val="32"/>
        </w:rPr>
        <w:t>委党史研究室</w:t>
      </w:r>
      <w:r w:rsidR="00DD3400">
        <w:rPr>
          <w:rFonts w:ascii="方正仿宋_GBK" w:eastAsia="方正仿宋_GBK" w:hint="eastAsia"/>
          <w:sz w:val="32"/>
          <w:szCs w:val="32"/>
        </w:rPr>
        <w:t>内设5个处室，分别是</w:t>
      </w:r>
      <w:r w:rsidR="00A55551" w:rsidRPr="00A55551">
        <w:rPr>
          <w:rFonts w:ascii="方正仿宋_GBK" w:eastAsia="方正仿宋_GBK" w:hint="eastAsia"/>
          <w:sz w:val="32"/>
          <w:szCs w:val="32"/>
        </w:rPr>
        <w:t>办公室（机关党委）、征研一处、征研二处、南方局党史研究室、宣传教育处</w:t>
      </w:r>
      <w:r w:rsidR="001B47F1">
        <w:rPr>
          <w:rFonts w:ascii="方正仿宋_GBK" w:eastAsia="方正仿宋_GBK" w:hint="eastAsia"/>
          <w:sz w:val="32"/>
          <w:szCs w:val="32"/>
        </w:rPr>
        <w:t>；</w:t>
      </w:r>
      <w:r w:rsidR="00DD3400">
        <w:rPr>
          <w:rFonts w:ascii="方正仿宋_GBK" w:eastAsia="方正仿宋_GBK" w:hint="eastAsia"/>
          <w:sz w:val="32"/>
          <w:szCs w:val="32"/>
        </w:rPr>
        <w:t>核编27人，现在编2</w:t>
      </w:r>
      <w:r w:rsidR="007743A8">
        <w:rPr>
          <w:rFonts w:ascii="方正仿宋_GBK" w:eastAsia="方正仿宋_GBK" w:hint="eastAsia"/>
          <w:sz w:val="32"/>
          <w:szCs w:val="32"/>
        </w:rPr>
        <w:t>4</w:t>
      </w:r>
      <w:r w:rsidR="00DD3400">
        <w:rPr>
          <w:rFonts w:ascii="方正仿宋_GBK" w:eastAsia="方正仿宋_GBK" w:hint="eastAsia"/>
          <w:sz w:val="32"/>
          <w:szCs w:val="32"/>
        </w:rPr>
        <w:t>人</w:t>
      </w:r>
      <w:r w:rsidR="00DD3400">
        <w:rPr>
          <w:rFonts w:ascii="方正仿宋_GBK" w:eastAsia="方正仿宋_GBK" w:hAnsi="宋体" w:cs="宋体" w:hint="eastAsia"/>
          <w:kern w:val="0"/>
          <w:sz w:val="32"/>
          <w:szCs w:val="32"/>
        </w:rPr>
        <w:t>。</w:t>
      </w:r>
    </w:p>
    <w:p w:rsidR="00F4469B" w:rsidRDefault="00F4469B" w:rsidP="00C61A1A">
      <w:pPr>
        <w:jc w:val="center"/>
        <w:rPr>
          <w:rFonts w:ascii="方正仿宋_GBK" w:eastAsia="方正仿宋_GBK"/>
          <w:sz w:val="32"/>
          <w:szCs w:val="32"/>
        </w:rPr>
      </w:pPr>
    </w:p>
    <w:p w:rsidR="00F4469B" w:rsidRDefault="00F4469B" w:rsidP="00C61A1A">
      <w:pPr>
        <w:jc w:val="center"/>
        <w:rPr>
          <w:rFonts w:ascii="方正仿宋_GBK" w:eastAsia="方正仿宋_GBK"/>
          <w:sz w:val="32"/>
          <w:szCs w:val="32"/>
        </w:rPr>
      </w:pPr>
    </w:p>
    <w:p w:rsidR="00F4469B" w:rsidRDefault="00F4469B" w:rsidP="00C61A1A">
      <w:pPr>
        <w:jc w:val="center"/>
        <w:rPr>
          <w:rFonts w:ascii="方正仿宋_GBK" w:eastAsia="方正仿宋_GBK"/>
          <w:sz w:val="32"/>
          <w:szCs w:val="32"/>
        </w:rPr>
      </w:pPr>
    </w:p>
    <w:p w:rsidR="00F4469B" w:rsidRDefault="00F4469B" w:rsidP="00C61A1A">
      <w:pPr>
        <w:jc w:val="center"/>
        <w:rPr>
          <w:rFonts w:ascii="方正仿宋_GBK" w:eastAsia="方正仿宋_GBK"/>
          <w:sz w:val="32"/>
          <w:szCs w:val="32"/>
        </w:rPr>
      </w:pPr>
    </w:p>
    <w:p w:rsidR="00F4469B" w:rsidRDefault="00F4469B" w:rsidP="00C61A1A">
      <w:pPr>
        <w:jc w:val="center"/>
        <w:rPr>
          <w:rFonts w:ascii="方正仿宋_GBK" w:eastAsia="方正仿宋_GBK"/>
          <w:sz w:val="32"/>
          <w:szCs w:val="32"/>
        </w:rPr>
      </w:pPr>
    </w:p>
    <w:p w:rsidR="00F4469B" w:rsidRDefault="00F4469B" w:rsidP="00C61A1A">
      <w:pPr>
        <w:jc w:val="center"/>
        <w:rPr>
          <w:rFonts w:ascii="方正仿宋_GBK" w:eastAsia="方正仿宋_GBK"/>
          <w:sz w:val="32"/>
          <w:szCs w:val="32"/>
        </w:rPr>
      </w:pPr>
    </w:p>
    <w:p w:rsidR="00F4469B" w:rsidRDefault="00F4469B" w:rsidP="00C61A1A">
      <w:pPr>
        <w:jc w:val="center"/>
        <w:rPr>
          <w:rFonts w:ascii="方正仿宋_GBK" w:eastAsia="方正仿宋_GBK"/>
          <w:sz w:val="32"/>
          <w:szCs w:val="32"/>
        </w:rPr>
      </w:pPr>
    </w:p>
    <w:p w:rsidR="00C61A1A" w:rsidRDefault="00C61A1A" w:rsidP="00C61A1A">
      <w:pPr>
        <w:jc w:val="center"/>
        <w:rPr>
          <w:rFonts w:ascii="方正小标宋_GBK" w:eastAsia="方正小标宋_GBK"/>
          <w:sz w:val="44"/>
          <w:szCs w:val="44"/>
        </w:rPr>
      </w:pPr>
      <w:r w:rsidRPr="00C61A1A">
        <w:rPr>
          <w:rFonts w:ascii="方正小标宋_GBK" w:eastAsia="方正小标宋_GBK" w:hint="eastAsia"/>
          <w:sz w:val="44"/>
          <w:szCs w:val="44"/>
        </w:rPr>
        <w:t>市委党史研究室征研二处基本情况</w:t>
      </w:r>
    </w:p>
    <w:p w:rsidR="00C61A1A" w:rsidRDefault="00C61A1A" w:rsidP="00C61A1A">
      <w:pPr>
        <w:rPr>
          <w:rFonts w:ascii="方正仿宋_GBK" w:eastAsia="方正仿宋_GBK"/>
          <w:sz w:val="32"/>
          <w:szCs w:val="32"/>
        </w:rPr>
      </w:pPr>
    </w:p>
    <w:p w:rsidR="00ED76F7" w:rsidRPr="00ED76F7" w:rsidRDefault="00C61A1A" w:rsidP="009A146C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征研二处是市委党史研究室内设处室之一，主要</w:t>
      </w:r>
      <w:r w:rsidR="00ED76F7">
        <w:rPr>
          <w:rFonts w:ascii="方正仿宋_GBK" w:eastAsia="方正仿宋_GBK" w:hint="eastAsia"/>
          <w:sz w:val="32"/>
          <w:szCs w:val="32"/>
        </w:rPr>
        <w:t>职责有八项：一是</w:t>
      </w:r>
      <w:r w:rsidR="00ED76F7" w:rsidRPr="00ED76F7">
        <w:rPr>
          <w:rFonts w:ascii="方正仿宋_GBK" w:eastAsia="方正仿宋_GBK" w:hint="eastAsia"/>
          <w:sz w:val="32"/>
          <w:szCs w:val="32"/>
        </w:rPr>
        <w:t>负责规划并实施社会主义革命和建设时期、改革开放和社会主义现代化建设时期党史资料征集、整理、编纂、研究和资政工作；</w:t>
      </w:r>
      <w:r w:rsidR="00ED76F7">
        <w:rPr>
          <w:rFonts w:ascii="方正仿宋_GBK" w:eastAsia="方正仿宋_GBK" w:hint="eastAsia"/>
          <w:sz w:val="32"/>
          <w:szCs w:val="32"/>
        </w:rPr>
        <w:t>二是</w:t>
      </w:r>
      <w:r w:rsidR="00ED76F7" w:rsidRPr="00ED76F7">
        <w:rPr>
          <w:rFonts w:ascii="方正仿宋_GBK" w:eastAsia="方正仿宋_GBK" w:hint="eastAsia"/>
          <w:sz w:val="32"/>
          <w:szCs w:val="32"/>
        </w:rPr>
        <w:t>负责中共中央西南局和邓小平在大西南历史资料的征集、编纂、研究工作；</w:t>
      </w:r>
      <w:r w:rsidR="00ED76F7">
        <w:rPr>
          <w:rFonts w:ascii="方正仿宋_GBK" w:eastAsia="方正仿宋_GBK" w:hint="eastAsia"/>
          <w:sz w:val="32"/>
          <w:szCs w:val="32"/>
        </w:rPr>
        <w:t>三是</w:t>
      </w:r>
      <w:r w:rsidR="00ED76F7" w:rsidRPr="00ED76F7">
        <w:rPr>
          <w:rFonts w:ascii="方正仿宋_GBK" w:eastAsia="方正仿宋_GBK" w:hint="eastAsia"/>
          <w:sz w:val="32"/>
          <w:szCs w:val="32"/>
        </w:rPr>
        <w:t>协助指导区县党史部门开展社会主义革命和建设时期、改革开放和社会主义现代化建设时期党史工作；</w:t>
      </w:r>
      <w:r w:rsidR="00ED76F7">
        <w:rPr>
          <w:rFonts w:ascii="方正仿宋_GBK" w:eastAsia="方正仿宋_GBK" w:hint="eastAsia"/>
          <w:sz w:val="32"/>
          <w:szCs w:val="32"/>
        </w:rPr>
        <w:t>四是</w:t>
      </w:r>
      <w:r w:rsidR="00ED76F7" w:rsidRPr="00ED76F7">
        <w:rPr>
          <w:rFonts w:ascii="方正仿宋_GBK" w:eastAsia="方正仿宋_GBK" w:hint="eastAsia"/>
          <w:sz w:val="32"/>
          <w:szCs w:val="32"/>
        </w:rPr>
        <w:t>承担相关重大历史题材作品、重大纪念活动方案、纪念场馆建设及展陈内容审读把关工作；</w:t>
      </w:r>
    </w:p>
    <w:p w:rsidR="00C61A1A" w:rsidRDefault="00ED76F7" w:rsidP="00ED76F7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五是</w:t>
      </w:r>
      <w:r w:rsidR="009A146C">
        <w:rPr>
          <w:rFonts w:ascii="方正仿宋_GBK" w:eastAsia="方正仿宋_GBK" w:hint="eastAsia"/>
          <w:sz w:val="32"/>
          <w:szCs w:val="32"/>
        </w:rPr>
        <w:t>协助开展相关党史纪念活动、宣传教育和信息报送工作，开展党史咨询、信访服务工作；六是协助开展相关革命遗址遗迹调查、保护与利用工作；七是负责《重庆党史研究资料》内刊编辑印发工作；八是</w:t>
      </w:r>
      <w:r w:rsidRPr="00ED76F7">
        <w:rPr>
          <w:rFonts w:ascii="方正仿宋_GBK" w:eastAsia="方正仿宋_GBK" w:hint="eastAsia"/>
          <w:sz w:val="32"/>
          <w:szCs w:val="32"/>
        </w:rPr>
        <w:t>负责组织协调重庆市中共党史学会三线建设研究分会相关工作。</w:t>
      </w:r>
    </w:p>
    <w:p w:rsidR="00453F9F" w:rsidRPr="00C61A1A" w:rsidRDefault="00453F9F" w:rsidP="00ED76F7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</w:p>
    <w:sectPr w:rsidR="00453F9F" w:rsidRPr="00C61A1A" w:rsidSect="007240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1D2" w:rsidRDefault="004041D2">
      <w:r>
        <w:separator/>
      </w:r>
    </w:p>
  </w:endnote>
  <w:endnote w:type="continuationSeparator" w:id="0">
    <w:p w:rsidR="004041D2" w:rsidRDefault="00404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933" w:rsidRDefault="00C12D8E" w:rsidP="008568A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09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0933" w:rsidRDefault="00E50933" w:rsidP="0063610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933" w:rsidRDefault="00C12D8E" w:rsidP="008568A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093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4A1C">
      <w:rPr>
        <w:rStyle w:val="a5"/>
        <w:noProof/>
      </w:rPr>
      <w:t>1</w:t>
    </w:r>
    <w:r>
      <w:rPr>
        <w:rStyle w:val="a5"/>
      </w:rPr>
      <w:fldChar w:fldCharType="end"/>
    </w:r>
  </w:p>
  <w:p w:rsidR="00E50933" w:rsidRDefault="00E50933" w:rsidP="0063610A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933" w:rsidRDefault="00E509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1D2" w:rsidRDefault="004041D2">
      <w:r>
        <w:separator/>
      </w:r>
    </w:p>
  </w:footnote>
  <w:footnote w:type="continuationSeparator" w:id="0">
    <w:p w:rsidR="004041D2" w:rsidRDefault="00404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933" w:rsidRDefault="00E509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933" w:rsidRDefault="00E50933" w:rsidP="00BB75A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933" w:rsidRDefault="00E5093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7D2B"/>
    <w:rsid w:val="000157C1"/>
    <w:rsid w:val="0005609A"/>
    <w:rsid w:val="00096099"/>
    <w:rsid w:val="000D5465"/>
    <w:rsid w:val="000F0984"/>
    <w:rsid w:val="000F395B"/>
    <w:rsid w:val="00146CB1"/>
    <w:rsid w:val="00174F28"/>
    <w:rsid w:val="001A0185"/>
    <w:rsid w:val="001A4FFB"/>
    <w:rsid w:val="001A565D"/>
    <w:rsid w:val="001B47F1"/>
    <w:rsid w:val="00210178"/>
    <w:rsid w:val="0024420A"/>
    <w:rsid w:val="0028110C"/>
    <w:rsid w:val="002814F4"/>
    <w:rsid w:val="00281E67"/>
    <w:rsid w:val="00283151"/>
    <w:rsid w:val="00295EE5"/>
    <w:rsid w:val="002A100B"/>
    <w:rsid w:val="002D45C9"/>
    <w:rsid w:val="00332A2A"/>
    <w:rsid w:val="00341874"/>
    <w:rsid w:val="00341AE8"/>
    <w:rsid w:val="00341CE1"/>
    <w:rsid w:val="00352D6F"/>
    <w:rsid w:val="00353B47"/>
    <w:rsid w:val="003612EB"/>
    <w:rsid w:val="003657D7"/>
    <w:rsid w:val="00381E97"/>
    <w:rsid w:val="003937DC"/>
    <w:rsid w:val="00394868"/>
    <w:rsid w:val="003D74B0"/>
    <w:rsid w:val="004041D2"/>
    <w:rsid w:val="0041749D"/>
    <w:rsid w:val="00422C8A"/>
    <w:rsid w:val="004458DC"/>
    <w:rsid w:val="00453F9F"/>
    <w:rsid w:val="00480286"/>
    <w:rsid w:val="0048596A"/>
    <w:rsid w:val="004C321B"/>
    <w:rsid w:val="004F3169"/>
    <w:rsid w:val="005275DC"/>
    <w:rsid w:val="00563F92"/>
    <w:rsid w:val="005642AE"/>
    <w:rsid w:val="005921ED"/>
    <w:rsid w:val="005A527A"/>
    <w:rsid w:val="005A7276"/>
    <w:rsid w:val="005C33D3"/>
    <w:rsid w:val="0061098F"/>
    <w:rsid w:val="00631DCA"/>
    <w:rsid w:val="0063610A"/>
    <w:rsid w:val="006745E0"/>
    <w:rsid w:val="006917D5"/>
    <w:rsid w:val="00695EED"/>
    <w:rsid w:val="006A5847"/>
    <w:rsid w:val="006D1EA4"/>
    <w:rsid w:val="006E6E5F"/>
    <w:rsid w:val="006F4EBC"/>
    <w:rsid w:val="006F6AF3"/>
    <w:rsid w:val="00710B19"/>
    <w:rsid w:val="007169D5"/>
    <w:rsid w:val="007240EE"/>
    <w:rsid w:val="007476FF"/>
    <w:rsid w:val="007743A8"/>
    <w:rsid w:val="007B05FE"/>
    <w:rsid w:val="007D566F"/>
    <w:rsid w:val="00820BDD"/>
    <w:rsid w:val="008568AD"/>
    <w:rsid w:val="00871503"/>
    <w:rsid w:val="008C4AD5"/>
    <w:rsid w:val="00910943"/>
    <w:rsid w:val="00921C6E"/>
    <w:rsid w:val="00924A1C"/>
    <w:rsid w:val="0098596A"/>
    <w:rsid w:val="009A146C"/>
    <w:rsid w:val="009A4620"/>
    <w:rsid w:val="009A55AB"/>
    <w:rsid w:val="009A7B2F"/>
    <w:rsid w:val="009C663C"/>
    <w:rsid w:val="009E4CB1"/>
    <w:rsid w:val="009F46EC"/>
    <w:rsid w:val="009F70EE"/>
    <w:rsid w:val="00A0040B"/>
    <w:rsid w:val="00A10865"/>
    <w:rsid w:val="00A31347"/>
    <w:rsid w:val="00A428D1"/>
    <w:rsid w:val="00A51E81"/>
    <w:rsid w:val="00A55551"/>
    <w:rsid w:val="00A62E8D"/>
    <w:rsid w:val="00A66BF4"/>
    <w:rsid w:val="00A70809"/>
    <w:rsid w:val="00A903CB"/>
    <w:rsid w:val="00A960A6"/>
    <w:rsid w:val="00AA061A"/>
    <w:rsid w:val="00AB2DE2"/>
    <w:rsid w:val="00B02104"/>
    <w:rsid w:val="00B11FAA"/>
    <w:rsid w:val="00B8053F"/>
    <w:rsid w:val="00B86F9E"/>
    <w:rsid w:val="00B91CA4"/>
    <w:rsid w:val="00BA06CA"/>
    <w:rsid w:val="00BB4E21"/>
    <w:rsid w:val="00BB75A8"/>
    <w:rsid w:val="00C12D8E"/>
    <w:rsid w:val="00C21912"/>
    <w:rsid w:val="00C51FD4"/>
    <w:rsid w:val="00C61A1A"/>
    <w:rsid w:val="00C76928"/>
    <w:rsid w:val="00CA4A44"/>
    <w:rsid w:val="00CB774B"/>
    <w:rsid w:val="00CE5349"/>
    <w:rsid w:val="00CF6186"/>
    <w:rsid w:val="00D11550"/>
    <w:rsid w:val="00D16F30"/>
    <w:rsid w:val="00D27E45"/>
    <w:rsid w:val="00D36BC4"/>
    <w:rsid w:val="00D37D2B"/>
    <w:rsid w:val="00D43111"/>
    <w:rsid w:val="00D63D87"/>
    <w:rsid w:val="00D6774E"/>
    <w:rsid w:val="00D80076"/>
    <w:rsid w:val="00DA5531"/>
    <w:rsid w:val="00DD3400"/>
    <w:rsid w:val="00DE3964"/>
    <w:rsid w:val="00DF1420"/>
    <w:rsid w:val="00DF4C9B"/>
    <w:rsid w:val="00E1371F"/>
    <w:rsid w:val="00E34F19"/>
    <w:rsid w:val="00E50933"/>
    <w:rsid w:val="00E533B9"/>
    <w:rsid w:val="00E54290"/>
    <w:rsid w:val="00E54EB1"/>
    <w:rsid w:val="00E61299"/>
    <w:rsid w:val="00E97D84"/>
    <w:rsid w:val="00EB444F"/>
    <w:rsid w:val="00ED68CC"/>
    <w:rsid w:val="00ED76F7"/>
    <w:rsid w:val="00EE2464"/>
    <w:rsid w:val="00F21B47"/>
    <w:rsid w:val="00F2289F"/>
    <w:rsid w:val="00F4469B"/>
    <w:rsid w:val="00F5145C"/>
    <w:rsid w:val="00F560BA"/>
    <w:rsid w:val="00F67D82"/>
    <w:rsid w:val="00F901FF"/>
    <w:rsid w:val="00FA7C42"/>
    <w:rsid w:val="00FC4686"/>
    <w:rsid w:val="00FD2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40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A06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A06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6361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0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169599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3701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624726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37070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561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77439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52543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3163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C443565-510A-4981-BCCF-EBA38420D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市委党史研究室基本情况</dc:title>
  <dc:creator>china</dc:creator>
  <cp:lastModifiedBy>Administrator</cp:lastModifiedBy>
  <cp:revision>30</cp:revision>
  <cp:lastPrinted>2016-10-11T04:47:00Z</cp:lastPrinted>
  <dcterms:created xsi:type="dcterms:W3CDTF">2017-07-18T07:57:00Z</dcterms:created>
  <dcterms:modified xsi:type="dcterms:W3CDTF">2017-07-19T09:16:00Z</dcterms:modified>
</cp:coreProperties>
</file>