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6D9" w:rsidRDefault="009D36D9" w:rsidP="009D36D9">
      <w:pPr>
        <w:pStyle w:val="a3"/>
        <w:shd w:val="clear" w:color="auto" w:fill="FFFFFF"/>
        <w:spacing w:before="0" w:beforeAutospacing="0" w:after="0" w:afterAutospacing="0" w:line="444" w:lineRule="atLeast"/>
        <w:jc w:val="center"/>
        <w:rPr>
          <w:rFonts w:ascii="Calibri" w:hAnsi="Calibri" w:cs="Calibri"/>
          <w:color w:val="333333"/>
          <w:sz w:val="17"/>
          <w:szCs w:val="17"/>
        </w:rPr>
      </w:pPr>
      <w:r>
        <w:rPr>
          <w:rFonts w:ascii="方正小标宋_GBK" w:eastAsia="方正小标宋_GBK" w:hAnsi="Times New Roman" w:cs="Times New Roman" w:hint="eastAsia"/>
          <w:color w:val="333333"/>
          <w:sz w:val="35"/>
          <w:szCs w:val="35"/>
        </w:rPr>
        <w:t>资格复审所需材料</w:t>
      </w:r>
    </w:p>
    <w:p w:rsidR="009D36D9" w:rsidRDefault="009D36D9" w:rsidP="009D36D9">
      <w:pPr>
        <w:pStyle w:val="a3"/>
        <w:shd w:val="clear" w:color="auto" w:fill="FFFFFF"/>
        <w:spacing w:before="0" w:beforeAutospacing="0" w:after="0" w:afterAutospacing="0" w:line="444" w:lineRule="atLeast"/>
        <w:ind w:firstLine="516"/>
        <w:rPr>
          <w:rFonts w:ascii="Calibri" w:hAnsi="Calibri" w:cs="Calibri"/>
          <w:color w:val="333333"/>
          <w:sz w:val="17"/>
          <w:szCs w:val="17"/>
        </w:rPr>
      </w:pPr>
      <w:r>
        <w:rPr>
          <w:rFonts w:ascii="Times New Roman" w:hAnsi="Times New Roman" w:cs="Times New Roman"/>
          <w:color w:val="333333"/>
          <w:sz w:val="25"/>
          <w:szCs w:val="25"/>
        </w:rPr>
        <w:t>1.</w:t>
      </w:r>
      <w:r>
        <w:rPr>
          <w:rFonts w:ascii="方正仿宋_GBK" w:eastAsia="方正仿宋_GBK" w:hAnsi="Times New Roman" w:cs="Times New Roman" w:hint="eastAsia"/>
          <w:color w:val="333333"/>
          <w:sz w:val="25"/>
          <w:szCs w:val="25"/>
        </w:rPr>
        <w:t>准考证；</w:t>
      </w:r>
    </w:p>
    <w:p w:rsidR="009D36D9" w:rsidRDefault="009D36D9" w:rsidP="009D36D9">
      <w:pPr>
        <w:pStyle w:val="a3"/>
        <w:shd w:val="clear" w:color="auto" w:fill="FFFFFF"/>
        <w:spacing w:before="0" w:beforeAutospacing="0" w:after="0" w:afterAutospacing="0" w:line="444" w:lineRule="atLeast"/>
        <w:ind w:firstLine="516"/>
        <w:rPr>
          <w:rFonts w:ascii="Calibri" w:hAnsi="Calibri" w:cs="Calibri"/>
          <w:color w:val="333333"/>
          <w:sz w:val="17"/>
          <w:szCs w:val="17"/>
        </w:rPr>
      </w:pPr>
      <w:r>
        <w:rPr>
          <w:rFonts w:ascii="Times New Roman" w:hAnsi="Times New Roman" w:cs="Times New Roman"/>
          <w:color w:val="333333"/>
          <w:sz w:val="25"/>
          <w:szCs w:val="25"/>
        </w:rPr>
        <w:t>2.</w:t>
      </w:r>
      <w:r>
        <w:rPr>
          <w:rFonts w:ascii="方正仿宋_GBK" w:eastAsia="方正仿宋_GBK" w:hAnsi="Times New Roman" w:cs="Times New Roman" w:hint="eastAsia"/>
          <w:color w:val="333333"/>
          <w:sz w:val="25"/>
          <w:szCs w:val="25"/>
        </w:rPr>
        <w:t>本人身份证</w:t>
      </w:r>
      <w:r>
        <w:rPr>
          <w:rFonts w:ascii="方正仿宋_GBK" w:eastAsia="方正仿宋_GBK" w:hAnsi="Calibri" w:cs="Calibri" w:hint="eastAsia"/>
          <w:color w:val="333333"/>
          <w:sz w:val="25"/>
          <w:szCs w:val="25"/>
        </w:rPr>
        <w:t>原件及复印件</w:t>
      </w:r>
      <w:r>
        <w:rPr>
          <w:rFonts w:ascii="方正仿宋_GBK" w:eastAsia="方正仿宋_GBK" w:hAnsi="Times New Roman" w:cs="Times New Roman" w:hint="eastAsia"/>
          <w:color w:val="333333"/>
          <w:sz w:val="25"/>
          <w:szCs w:val="25"/>
        </w:rPr>
        <w:t>；</w:t>
      </w:r>
    </w:p>
    <w:p w:rsidR="009D36D9" w:rsidRDefault="009D36D9" w:rsidP="009D36D9">
      <w:pPr>
        <w:pStyle w:val="a3"/>
        <w:shd w:val="clear" w:color="auto" w:fill="FFFFFF"/>
        <w:spacing w:before="0" w:beforeAutospacing="0" w:after="0" w:afterAutospacing="0" w:line="444" w:lineRule="atLeast"/>
        <w:ind w:firstLine="516"/>
        <w:rPr>
          <w:rFonts w:ascii="Calibri" w:hAnsi="Calibri" w:cs="Calibri"/>
          <w:color w:val="333333"/>
          <w:sz w:val="17"/>
          <w:szCs w:val="17"/>
        </w:rPr>
      </w:pPr>
      <w:r>
        <w:rPr>
          <w:rFonts w:ascii="Times New Roman" w:hAnsi="Times New Roman" w:cs="Times New Roman"/>
          <w:color w:val="333333"/>
          <w:sz w:val="25"/>
          <w:szCs w:val="25"/>
        </w:rPr>
        <w:t>3.</w:t>
      </w:r>
      <w:r>
        <w:rPr>
          <w:rFonts w:ascii="方正仿宋_GBK" w:eastAsia="方正仿宋_GBK" w:hAnsi="Times New Roman" w:cs="Times New Roman" w:hint="eastAsia"/>
          <w:color w:val="333333"/>
          <w:sz w:val="25"/>
          <w:szCs w:val="25"/>
        </w:rPr>
        <w:t>毕业（学位）证</w:t>
      </w:r>
      <w:r>
        <w:rPr>
          <w:rFonts w:ascii="方正仿宋_GBK" w:eastAsia="方正仿宋_GBK" w:hAnsi="Calibri" w:cs="Calibri" w:hint="eastAsia"/>
          <w:color w:val="333333"/>
          <w:sz w:val="25"/>
          <w:szCs w:val="25"/>
        </w:rPr>
        <w:t>原件及复印件</w:t>
      </w:r>
      <w:r>
        <w:rPr>
          <w:rFonts w:ascii="方正仿宋_GBK" w:eastAsia="方正仿宋_GBK" w:hAnsi="Times New Roman" w:cs="Times New Roman" w:hint="eastAsia"/>
          <w:color w:val="333333"/>
          <w:sz w:val="25"/>
          <w:szCs w:val="25"/>
        </w:rPr>
        <w:t>；</w:t>
      </w:r>
    </w:p>
    <w:p w:rsidR="009D36D9" w:rsidRDefault="009D36D9" w:rsidP="009D36D9">
      <w:pPr>
        <w:pStyle w:val="a3"/>
        <w:shd w:val="clear" w:color="auto" w:fill="FFFFFF"/>
        <w:spacing w:before="0" w:beforeAutospacing="0" w:after="0" w:afterAutospacing="0" w:line="444" w:lineRule="atLeast"/>
        <w:ind w:firstLine="516"/>
        <w:rPr>
          <w:rFonts w:ascii="Calibri" w:hAnsi="Calibri" w:cs="Calibri"/>
          <w:color w:val="333333"/>
          <w:sz w:val="17"/>
          <w:szCs w:val="17"/>
        </w:rPr>
      </w:pPr>
      <w:r>
        <w:rPr>
          <w:rFonts w:ascii="Times New Roman" w:eastAsia="方正仿宋_GBK" w:hAnsi="Times New Roman" w:cs="Times New Roman"/>
          <w:color w:val="333333"/>
          <w:sz w:val="25"/>
          <w:szCs w:val="25"/>
        </w:rPr>
        <w:t>4</w:t>
      </w:r>
      <w:r>
        <w:rPr>
          <w:rFonts w:ascii="Times New Roman" w:hAnsi="Times New Roman" w:cs="Times New Roman"/>
          <w:color w:val="333333"/>
          <w:sz w:val="25"/>
          <w:szCs w:val="25"/>
        </w:rPr>
        <w:t>.</w:t>
      </w:r>
      <w:r>
        <w:rPr>
          <w:rFonts w:ascii="方正仿宋_GBK" w:eastAsia="方正仿宋_GBK" w:hAnsi="Times New Roman" w:cs="Times New Roman" w:hint="eastAsia"/>
          <w:color w:val="333333"/>
          <w:sz w:val="25"/>
          <w:szCs w:val="25"/>
        </w:rPr>
        <w:t>报考岗位要求有工作经历的考生，必须提供所在单位出具的《工作经历（同意报考）证明》（详见附件</w:t>
      </w:r>
      <w:r>
        <w:rPr>
          <w:rFonts w:ascii="Times New Roman" w:hAnsi="Times New Roman" w:cs="Times New Roman"/>
          <w:color w:val="333333"/>
          <w:sz w:val="25"/>
          <w:szCs w:val="25"/>
        </w:rPr>
        <w:t>4</w:t>
      </w:r>
      <w:r>
        <w:rPr>
          <w:rFonts w:ascii="方正仿宋_GBK" w:eastAsia="方正仿宋_GBK" w:hAnsi="Times New Roman" w:cs="Times New Roman" w:hint="eastAsia"/>
          <w:color w:val="333333"/>
          <w:sz w:val="25"/>
          <w:szCs w:val="25"/>
        </w:rPr>
        <w:t>）；</w:t>
      </w:r>
    </w:p>
    <w:p w:rsidR="009D36D9" w:rsidRDefault="009D36D9" w:rsidP="009D36D9">
      <w:pPr>
        <w:pStyle w:val="a3"/>
        <w:shd w:val="clear" w:color="auto" w:fill="FFFFFF"/>
        <w:spacing w:before="0" w:beforeAutospacing="0" w:after="0" w:afterAutospacing="0" w:line="444" w:lineRule="atLeast"/>
        <w:ind w:firstLine="516"/>
        <w:rPr>
          <w:rFonts w:ascii="Calibri" w:hAnsi="Calibri" w:cs="Calibri"/>
          <w:color w:val="333333"/>
          <w:sz w:val="17"/>
          <w:szCs w:val="17"/>
        </w:rPr>
      </w:pPr>
      <w:r>
        <w:rPr>
          <w:rFonts w:ascii="Times New Roman" w:eastAsia="方正仿宋_GBK" w:hAnsi="Times New Roman" w:cs="Times New Roman"/>
          <w:color w:val="333333"/>
          <w:sz w:val="25"/>
          <w:szCs w:val="25"/>
        </w:rPr>
        <w:t>5.</w:t>
      </w:r>
      <w:r>
        <w:rPr>
          <w:rFonts w:ascii="方正仿宋_GBK" w:eastAsia="方正仿宋_GBK" w:hAnsi="Calibri" w:cs="Calibri" w:hint="eastAsia"/>
          <w:color w:val="333333"/>
          <w:sz w:val="25"/>
          <w:szCs w:val="25"/>
        </w:rPr>
        <w:t>机关事业正式在编在岗工作人员须提供《机关事业单位工作人员诚信应聘承诺》（</w:t>
      </w:r>
      <w:r>
        <w:rPr>
          <w:rFonts w:ascii="方正仿宋_GBK" w:eastAsia="方正仿宋_GBK" w:hAnsi="Times New Roman" w:cs="Times New Roman" w:hint="eastAsia"/>
          <w:color w:val="333333"/>
          <w:sz w:val="25"/>
          <w:szCs w:val="25"/>
        </w:rPr>
        <w:t>详见附件</w:t>
      </w:r>
      <w:r>
        <w:rPr>
          <w:rFonts w:ascii="Times New Roman" w:hAnsi="Times New Roman" w:cs="Times New Roman"/>
          <w:color w:val="333333"/>
          <w:sz w:val="25"/>
          <w:szCs w:val="25"/>
        </w:rPr>
        <w:t>5</w:t>
      </w:r>
      <w:r>
        <w:rPr>
          <w:rFonts w:ascii="方正仿宋_GBK" w:eastAsia="方正仿宋_GBK" w:hAnsi="Calibri" w:cs="Calibri" w:hint="eastAsia"/>
          <w:color w:val="333333"/>
          <w:sz w:val="25"/>
          <w:szCs w:val="25"/>
        </w:rPr>
        <w:t>）</w:t>
      </w:r>
    </w:p>
    <w:p w:rsidR="009D36D9" w:rsidRDefault="009D36D9" w:rsidP="009D36D9">
      <w:pPr>
        <w:pStyle w:val="a3"/>
        <w:shd w:val="clear" w:color="auto" w:fill="FFFFFF"/>
        <w:spacing w:before="0" w:beforeAutospacing="0" w:after="0" w:afterAutospacing="0" w:line="444" w:lineRule="atLeast"/>
        <w:ind w:firstLine="516"/>
        <w:rPr>
          <w:rFonts w:ascii="Calibri" w:hAnsi="Calibri" w:cs="Calibri"/>
          <w:color w:val="333333"/>
          <w:sz w:val="17"/>
          <w:szCs w:val="17"/>
        </w:rPr>
      </w:pPr>
      <w:r>
        <w:rPr>
          <w:rFonts w:ascii="Times New Roman" w:hAnsi="Times New Roman" w:cs="Times New Roman"/>
          <w:color w:val="333333"/>
          <w:sz w:val="25"/>
          <w:szCs w:val="25"/>
        </w:rPr>
        <w:t>6.</w:t>
      </w:r>
      <w:r>
        <w:rPr>
          <w:rFonts w:ascii="方正仿宋_GBK" w:eastAsia="方正仿宋_GBK" w:hAnsi="Times New Roman" w:cs="Times New Roman" w:hint="eastAsia"/>
          <w:color w:val="333333"/>
          <w:sz w:val="25"/>
          <w:szCs w:val="25"/>
        </w:rPr>
        <w:t>网上报名系统打印并经本人签字的《考生报名信息表》；</w:t>
      </w:r>
    </w:p>
    <w:p w:rsidR="009D36D9" w:rsidRDefault="009D36D9" w:rsidP="009D36D9">
      <w:pPr>
        <w:pStyle w:val="a3"/>
        <w:shd w:val="clear" w:color="auto" w:fill="FFFFFF"/>
        <w:spacing w:before="0" w:beforeAutospacing="0" w:after="0" w:afterAutospacing="0" w:line="444" w:lineRule="atLeast"/>
        <w:ind w:firstLine="516"/>
        <w:rPr>
          <w:rFonts w:ascii="Calibri" w:hAnsi="Calibri" w:cs="Calibri"/>
          <w:color w:val="333333"/>
          <w:sz w:val="17"/>
          <w:szCs w:val="17"/>
        </w:rPr>
      </w:pPr>
      <w:r>
        <w:rPr>
          <w:rFonts w:ascii="Times New Roman" w:hAnsi="Times New Roman" w:cs="Times New Roman"/>
          <w:color w:val="333333"/>
          <w:sz w:val="25"/>
          <w:szCs w:val="25"/>
        </w:rPr>
        <w:t>7.</w:t>
      </w:r>
      <w:r>
        <w:rPr>
          <w:rFonts w:ascii="方正仿宋_GBK" w:eastAsia="方正仿宋_GBK" w:hAnsi="Times New Roman" w:cs="Times New Roman" w:hint="eastAsia"/>
          <w:color w:val="333333"/>
          <w:sz w:val="25"/>
          <w:szCs w:val="25"/>
        </w:rPr>
        <w:t>报名要求所需的资格证等其他证明资料的原件及复印件一份。</w:t>
      </w:r>
    </w:p>
    <w:p w:rsidR="009D36D9" w:rsidRDefault="009D36D9" w:rsidP="009D36D9">
      <w:pPr>
        <w:pStyle w:val="a3"/>
        <w:shd w:val="clear" w:color="auto" w:fill="FFFFFF"/>
        <w:spacing w:before="0" w:beforeAutospacing="0" w:after="0" w:afterAutospacing="0" w:line="444" w:lineRule="atLeast"/>
        <w:ind w:firstLine="516"/>
        <w:jc w:val="both"/>
        <w:rPr>
          <w:rFonts w:ascii="Calibri" w:hAnsi="Calibri" w:cs="Calibri"/>
          <w:color w:val="333333"/>
          <w:sz w:val="17"/>
          <w:szCs w:val="17"/>
        </w:rPr>
      </w:pPr>
      <w:r>
        <w:rPr>
          <w:rFonts w:ascii="Times New Roman" w:eastAsia="方正仿宋_GBK" w:hAnsi="Times New Roman" w:cs="Times New Roman"/>
          <w:color w:val="333333"/>
          <w:sz w:val="25"/>
          <w:szCs w:val="25"/>
        </w:rPr>
        <w:t>8</w:t>
      </w:r>
      <w:r>
        <w:rPr>
          <w:rFonts w:ascii="Times New Roman" w:hAnsi="Times New Roman" w:cs="Times New Roman"/>
          <w:color w:val="333333"/>
          <w:sz w:val="25"/>
          <w:szCs w:val="25"/>
        </w:rPr>
        <w:t>.</w:t>
      </w:r>
      <w:r>
        <w:rPr>
          <w:rFonts w:ascii="方正仿宋_GBK" w:eastAsia="方正仿宋_GBK" w:hAnsi="Times New Roman" w:cs="Times New Roman" w:hint="eastAsia"/>
          <w:color w:val="333333"/>
          <w:sz w:val="25"/>
          <w:szCs w:val="25"/>
        </w:rPr>
        <w:t>本人不能到现场资格复审的报考者可委托他人进行资格复审，但须出示本人签名的委托书、报名所需相关资料原件及复印件和被委托人的身份证原件及复印件。</w:t>
      </w:r>
    </w:p>
    <w:p w:rsidR="007404BC" w:rsidRPr="009D36D9" w:rsidRDefault="007404BC"/>
    <w:sectPr w:rsidR="007404BC" w:rsidRPr="009D36D9" w:rsidSect="007404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36D9"/>
    <w:rsid w:val="007404BC"/>
    <w:rsid w:val="009D3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4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36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2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>HP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2022-10-13T03:41:00Z</dcterms:created>
  <dcterms:modified xsi:type="dcterms:W3CDTF">2022-10-13T03:41:00Z</dcterms:modified>
</cp:coreProperties>
</file>