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93AC8" w14:textId="77777777" w:rsidR="008262CF" w:rsidRDefault="008262CF" w:rsidP="008262CF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微软雅黑" w:eastAsia="微软雅黑" w:hAnsi="微软雅黑"/>
          <w:color w:val="333333"/>
          <w:sz w:val="27"/>
          <w:szCs w:val="27"/>
        </w:rPr>
      </w:pPr>
      <w:r>
        <w:rPr>
          <w:rStyle w:val="a4"/>
          <w:rFonts w:ascii="微软雅黑" w:eastAsia="微软雅黑" w:hAnsi="微软雅黑" w:hint="eastAsia"/>
          <w:color w:val="333333"/>
          <w:sz w:val="27"/>
          <w:szCs w:val="27"/>
        </w:rPr>
        <w:t>关于公布2023年重庆市招募</w:t>
      </w:r>
    </w:p>
    <w:p w14:paraId="0DA0EE04" w14:textId="77777777" w:rsidR="008262CF" w:rsidRDefault="008262CF" w:rsidP="008262CF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Style w:val="a4"/>
          <w:rFonts w:ascii="微软雅黑" w:eastAsia="微软雅黑" w:hAnsi="微软雅黑" w:hint="eastAsia"/>
          <w:color w:val="333333"/>
          <w:sz w:val="27"/>
          <w:szCs w:val="27"/>
        </w:rPr>
        <w:t>“三支一扶”人员笔试合格分数线的通知</w:t>
      </w:r>
    </w:p>
    <w:p w14:paraId="71D7BD62" w14:textId="77777777" w:rsidR="008262CF" w:rsidRDefault="008262CF" w:rsidP="008262CF">
      <w:pPr>
        <w:pStyle w:val="a3"/>
        <w:shd w:val="clear" w:color="auto" w:fill="FFFFFF"/>
        <w:spacing w:before="0" w:beforeAutospacing="0" w:after="18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</w:p>
    <w:p w14:paraId="7C893FB3" w14:textId="77777777" w:rsidR="008262CF" w:rsidRDefault="008262CF" w:rsidP="008262CF">
      <w:pPr>
        <w:pStyle w:val="a3"/>
        <w:shd w:val="clear" w:color="auto" w:fill="FFFFFF"/>
        <w:spacing w:before="0" w:beforeAutospacing="0" w:after="18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 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 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 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 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 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 根据《2023年重庆市招募“三支一扶”人员简章》规定，现将笔试合格分数线公布如下：</w:t>
      </w:r>
    </w:p>
    <w:p w14:paraId="385DB3D5" w14:textId="77777777" w:rsidR="008262CF" w:rsidRDefault="008262CF" w:rsidP="008262CF">
      <w:pPr>
        <w:pStyle w:val="a3"/>
        <w:shd w:val="clear" w:color="auto" w:fill="FFFFFF"/>
        <w:spacing w:before="0" w:beforeAutospacing="0" w:after="18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 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 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 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 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 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 笔试合格分数线</w:t>
      </w:r>
    </w:p>
    <w:p w14:paraId="7DC8CB51" w14:textId="77777777" w:rsidR="008262CF" w:rsidRDefault="008262CF" w:rsidP="008262CF">
      <w:pPr>
        <w:pStyle w:val="a3"/>
        <w:shd w:val="clear" w:color="auto" w:fill="FFFFFF"/>
        <w:spacing w:before="0" w:beforeAutospacing="0" w:after="18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 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 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 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 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 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 （一）教育岗</w:t>
      </w:r>
    </w:p>
    <w:p w14:paraId="1B2CD392" w14:textId="77777777" w:rsidR="008262CF" w:rsidRDefault="008262CF" w:rsidP="008262CF">
      <w:pPr>
        <w:pStyle w:val="a3"/>
        <w:shd w:val="clear" w:color="auto" w:fill="FFFFFF"/>
        <w:spacing w:before="0" w:beforeAutospacing="0" w:after="18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 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 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 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 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 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 主城都市区合格分数线为126分，渝东北三峡库区城镇群合格分数线为120分，渝东南武陵山区城镇群合格分数线为125分。</w:t>
      </w:r>
    </w:p>
    <w:p w14:paraId="21BD464F" w14:textId="77777777" w:rsidR="008262CF" w:rsidRDefault="008262CF" w:rsidP="008262CF">
      <w:pPr>
        <w:pStyle w:val="a3"/>
        <w:shd w:val="clear" w:color="auto" w:fill="FFFFFF"/>
        <w:spacing w:before="0" w:beforeAutospacing="0" w:after="18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 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 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 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 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 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 （二）医疗岗</w:t>
      </w:r>
    </w:p>
    <w:p w14:paraId="753EF600" w14:textId="77777777" w:rsidR="008262CF" w:rsidRDefault="008262CF" w:rsidP="008262CF">
      <w:pPr>
        <w:pStyle w:val="a3"/>
        <w:shd w:val="clear" w:color="auto" w:fill="FFFFFF"/>
        <w:spacing w:before="0" w:beforeAutospacing="0" w:after="18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 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 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 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 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 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 主城都市区合格分数线为95分，渝东北三峡库区城镇群、渝东南武陵山区城镇群合格分数线为90分。</w:t>
      </w:r>
    </w:p>
    <w:p w14:paraId="0B704BC6" w14:textId="77777777" w:rsidR="008262CF" w:rsidRDefault="008262CF" w:rsidP="008262CF">
      <w:pPr>
        <w:pStyle w:val="a3"/>
        <w:shd w:val="clear" w:color="auto" w:fill="FFFFFF"/>
        <w:spacing w:before="0" w:beforeAutospacing="0" w:after="18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 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 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 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 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 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 （三）退役军人岗</w:t>
      </w:r>
    </w:p>
    <w:p w14:paraId="6E17A273" w14:textId="77777777" w:rsidR="008262CF" w:rsidRDefault="008262CF" w:rsidP="008262CF">
      <w:pPr>
        <w:pStyle w:val="a3"/>
        <w:shd w:val="clear" w:color="auto" w:fill="FFFFFF"/>
        <w:spacing w:before="0" w:beforeAutospacing="0" w:after="18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 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 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 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 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 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 主城都市区合格分数线为123分，渝东北三峡库区城镇群合格分数线为120分，渝东南武陵山区城镇群合格分数线为124分。</w:t>
      </w:r>
    </w:p>
    <w:p w14:paraId="1BC00679" w14:textId="77777777" w:rsidR="008262CF" w:rsidRDefault="008262CF" w:rsidP="008262CF">
      <w:pPr>
        <w:pStyle w:val="a3"/>
        <w:shd w:val="clear" w:color="auto" w:fill="FFFFFF"/>
        <w:spacing w:before="0" w:beforeAutospacing="0" w:after="18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 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 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 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 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 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 （四）综合岗（除教育岗、医疗岗、退役军人岗外的岗位）</w:t>
      </w:r>
    </w:p>
    <w:p w14:paraId="30C50AA1" w14:textId="77777777" w:rsidR="008262CF" w:rsidRDefault="008262CF" w:rsidP="008262CF">
      <w:pPr>
        <w:pStyle w:val="a3"/>
        <w:shd w:val="clear" w:color="auto" w:fill="FFFFFF"/>
        <w:spacing w:before="0" w:beforeAutospacing="0" w:after="180" w:afterAutospacing="0"/>
        <w:rPr>
          <w:rFonts w:ascii="微软雅黑" w:eastAsia="微软雅黑" w:hAnsi="微软雅黑" w:hint="eastAsia"/>
          <w:color w:val="333333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> 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 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 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 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> 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 主城都市区合格分数线为121分，渝东北三峡库区城镇群合格分数线为118分，渝东南武陵山区城镇群合格分数线为120分。</w:t>
      </w:r>
    </w:p>
    <w:p w14:paraId="078D097C" w14:textId="77777777" w:rsidR="009A4CE3" w:rsidRPr="008262CF" w:rsidRDefault="009A4CE3" w:rsidP="008262CF"/>
    <w:sectPr w:rsidR="009A4CE3" w:rsidRPr="00826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129"/>
    <w:rsid w:val="008262CF"/>
    <w:rsid w:val="009A4CE3"/>
    <w:rsid w:val="00B1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01D9A-77FC-455E-8C0C-BE169E86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2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262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9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剑</dc:creator>
  <cp:keywords/>
  <dc:description/>
  <cp:lastModifiedBy>剑</cp:lastModifiedBy>
  <cp:revision>3</cp:revision>
  <dcterms:created xsi:type="dcterms:W3CDTF">2023-07-26T10:21:00Z</dcterms:created>
  <dcterms:modified xsi:type="dcterms:W3CDTF">2023-07-26T10:23:00Z</dcterms:modified>
</cp:coreProperties>
</file>